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3548" w14:textId="77777777"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E3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9BE7D" wp14:editId="2DED9422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1428750" cy="3302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C34F" w14:textId="77777777" w:rsidR="00E10E3D" w:rsidRPr="00E10E3D" w:rsidRDefault="00E10E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 – 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9B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pt;margin-top:0;width:112.5pt;height: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">
                <v:textbox>
                  <w:txbxContent>
                    <w:p w14:paraId="3416C34F" w14:textId="77777777" w:rsidR="00E10E3D" w:rsidRPr="00E10E3D" w:rsidRDefault="00E10E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 – 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F8B5C" w14:textId="77777777"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A22435" w14:textId="77777777"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แบบสรุปรายงาน</w:t>
      </w:r>
      <w:r w:rsidR="00E10E3D">
        <w:rPr>
          <w:rFonts w:ascii="TH SarabunPSK" w:hAnsi="TH SarabunPSK" w:cs="TH SarabunPSK" w:hint="cs"/>
          <w:b/>
          <w:bCs/>
          <w:sz w:val="36"/>
          <w:szCs w:val="36"/>
          <w:cs/>
        </w:rPr>
        <w:t>การรับ</w:t>
      </w: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ทรัพย์สินหรือประโยชน์อื่นใดอันอาจคำนวณเป็นเงินได้</w:t>
      </w:r>
    </w:p>
    <w:p w14:paraId="3D53F2A6" w14:textId="77777777"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ตามประกาศคณะกรรมการป้องกันและปราบปรามการทุจริตแห่งชาติ</w:t>
      </w:r>
    </w:p>
    <w:p w14:paraId="5890ABA3" w14:textId="77777777"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หลักเกณฑ์การรับทรัพย์สินหรือประโยชน์อื่นใดโดยธรรมจรรยาของเจ้าพนักงานของรัฐ พ.ศ. </w:t>
      </w:r>
      <w:r w:rsidRPr="00923D8D">
        <w:rPr>
          <w:rFonts w:ascii="TH SarabunPSK" w:hAnsi="TH SarabunPSK" w:cs="TH SarabunPSK"/>
          <w:sz w:val="32"/>
          <w:szCs w:val="32"/>
        </w:rPr>
        <w:t>2563</w:t>
      </w:r>
    </w:p>
    <w:p w14:paraId="4115642E" w14:textId="77777777" w:rsidR="00923D8D" w:rsidRP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B11BFD" w14:textId="77777777" w:rsidR="00923D8D" w:rsidRP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923D8D">
        <w:rPr>
          <w:rFonts w:ascii="TH SarabunPSK" w:hAnsi="TH SarabunPSK" w:cs="TH SarabunPSK"/>
          <w:sz w:val="32"/>
          <w:szCs w:val="32"/>
        </w:rPr>
        <w:t>/</w:t>
      </w:r>
      <w:r w:rsidRPr="00923D8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Pr="00923D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618BAC99" w14:textId="77777777"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D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66954CE" w14:textId="77777777"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739E7" w14:textId="77777777"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231"/>
        <w:gridCol w:w="2254"/>
      </w:tblGrid>
      <w:tr w:rsidR="00D22B8A" w14:paraId="36675249" w14:textId="77777777" w:rsidTr="00D073FC">
        <w:tc>
          <w:tcPr>
            <w:tcW w:w="2405" w:type="dxa"/>
            <w:vMerge w:val="restart"/>
          </w:tcPr>
          <w:p w14:paraId="2EA52F4E" w14:textId="77777777"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เจ้าหน้าที่รายงาน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การรับทรัพย์สินฯ</w:t>
            </w:r>
          </w:p>
          <w:p w14:paraId="12149BC1" w14:textId="77777777"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  <w:tc>
          <w:tcPr>
            <w:tcW w:w="6611" w:type="dxa"/>
            <w:gridSpan w:val="3"/>
          </w:tcPr>
          <w:p w14:paraId="3BA7FB7A" w14:textId="77777777" w:rsidR="00D22B8A" w:rsidRPr="00923D8D" w:rsidRDefault="00D22B8A" w:rsidP="00923D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การวินิจฉัยของผู้บริหารสูงสุด</w:t>
            </w:r>
          </w:p>
        </w:tc>
      </w:tr>
      <w:tr w:rsidR="00D22B8A" w14:paraId="6B781F8E" w14:textId="77777777" w:rsidTr="00D073FC">
        <w:tc>
          <w:tcPr>
            <w:tcW w:w="2405" w:type="dxa"/>
            <w:vMerge/>
          </w:tcPr>
          <w:p w14:paraId="34CC81A1" w14:textId="77777777"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2495BF6D" w14:textId="77777777" w:rsidR="00D22B8A" w:rsidRDefault="00D22B8A" w:rsidP="00D22B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อนุญาต</w:t>
            </w:r>
          </w:p>
          <w:p w14:paraId="1FDD8C72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ให้รับไว้เป็นทรัพย์สินหรือสิทธิส่วนบุคคล</w:t>
            </w:r>
          </w:p>
        </w:tc>
        <w:tc>
          <w:tcPr>
            <w:tcW w:w="4485" w:type="dxa"/>
            <w:gridSpan w:val="2"/>
          </w:tcPr>
          <w:p w14:paraId="1161AEB5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ไม่อนุญาต</w:t>
            </w:r>
          </w:p>
        </w:tc>
      </w:tr>
      <w:tr w:rsidR="00D22B8A" w14:paraId="4B2C9CFB" w14:textId="77777777" w:rsidTr="00D073FC">
        <w:tc>
          <w:tcPr>
            <w:tcW w:w="2405" w:type="dxa"/>
            <w:vMerge/>
          </w:tcPr>
          <w:p w14:paraId="7A5F8790" w14:textId="77777777"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3DE09E9E" w14:textId="77777777" w:rsidR="00D22B8A" w:rsidRDefault="00D22B8A" w:rsidP="00923D8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1" w:type="dxa"/>
          </w:tcPr>
          <w:p w14:paraId="6D31DE40" w14:textId="77777777" w:rsidR="00D073FC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ส่งคืนแก่</w:t>
            </w:r>
          </w:p>
          <w:p w14:paraId="2D2828B3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ผู้ให้ทรัพย์สิน</w:t>
            </w:r>
          </w:p>
        </w:tc>
        <w:tc>
          <w:tcPr>
            <w:tcW w:w="2254" w:type="dxa"/>
          </w:tcPr>
          <w:p w14:paraId="78AE20C8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ส่งมอบทรัพย์สินให้เป็นสิทธิของหน่วยงาน</w:t>
            </w:r>
          </w:p>
        </w:tc>
      </w:tr>
      <w:tr w:rsidR="00D22B8A" w14:paraId="12A91746" w14:textId="77777777" w:rsidTr="00D073FC">
        <w:tc>
          <w:tcPr>
            <w:tcW w:w="2405" w:type="dxa"/>
          </w:tcPr>
          <w:p w14:paraId="098F1AA2" w14:textId="77777777"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FD7D56" w14:textId="77777777" w:rsidR="00D22B8A" w:rsidRDefault="00D22B8A" w:rsidP="00923D8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1" w:type="dxa"/>
          </w:tcPr>
          <w:p w14:paraId="04BE26D6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4" w:type="dxa"/>
          </w:tcPr>
          <w:p w14:paraId="0DE48403" w14:textId="77777777"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EE8409" w14:textId="77777777" w:rsidR="003844D7" w:rsidRDefault="003844D7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4C4289" w14:textId="77777777" w:rsidR="003844D7" w:rsidRDefault="003844D7" w:rsidP="003844D7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0A13F95" w14:textId="77777777" w:rsidR="003844D7" w:rsidRPr="000D7560" w:rsidRDefault="003844D7" w:rsidP="000D7560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</w:rPr>
        <w:tab/>
      </w:r>
      <w:r w:rsidR="000D7560">
        <w:rPr>
          <w:rFonts w:ascii="TH SarabunIT๙" w:hAnsi="TH SarabunIT๙" w:cs="TH SarabunIT๙"/>
          <w:sz w:val="32"/>
          <w:szCs w:val="32"/>
        </w:rPr>
        <w:t xml:space="preserve">   </w:t>
      </w:r>
      <w:r w:rsidRPr="000D756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1131B5" w14:textId="77777777" w:rsidR="003844D7" w:rsidRPr="000D7560" w:rsidRDefault="003844D7" w:rsidP="003844D7">
      <w:pPr>
        <w:tabs>
          <w:tab w:val="left" w:pos="709"/>
          <w:tab w:val="left" w:pos="4536"/>
          <w:tab w:val="left" w:pos="4820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 w:rsidRPr="000D7560">
        <w:rPr>
          <w:rFonts w:ascii="TH SarabunIT๙" w:hAnsi="TH SarabunIT๙" w:cs="TH SarabunIT๙" w:hint="cs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7560" w:rsidRPr="000D756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D7560"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14:paraId="2FACF340" w14:textId="77777777" w:rsidR="00923D8D" w:rsidRPr="000D7560" w:rsidRDefault="003844D7" w:rsidP="000D7560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D7560">
        <w:rPr>
          <w:rFonts w:ascii="TH SarabunIT๙" w:hAnsi="TH SarabunIT๙" w:cs="TH SarabunIT๙"/>
          <w:sz w:val="32"/>
          <w:szCs w:val="32"/>
          <w:cs/>
        </w:rPr>
        <w:tab/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="000D7560" w:rsidRPr="000D75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="000D7560" w:rsidRPr="000D75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7560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18FCB9E4" w14:textId="77777777"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7418ED" w14:textId="77777777"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ECFF4F" w14:textId="77777777"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0B50EA" w14:textId="77777777"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2C0B56" w14:textId="77777777" w:rsidR="000D7560" w:rsidRPr="000D7560" w:rsidRDefault="000D7560" w:rsidP="000D7560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0D756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0D756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             (......................................................)</w:t>
      </w:r>
    </w:p>
    <w:p w14:paraId="56BB8C0D" w14:textId="4709868F" w:rsidR="000D7560" w:rsidRPr="000D7560" w:rsidRDefault="000D7560" w:rsidP="000D7560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sz w:val="32"/>
          <w:szCs w:val="32"/>
        </w:rPr>
      </w:pPr>
      <w:r w:rsidRPr="000D7560">
        <w:rPr>
          <w:rFonts w:ascii="TH SarabunIT๙" w:eastAsia="Sarabun" w:hAnsi="TH SarabunIT๙" w:cs="TH SarabunIT๙"/>
          <w:sz w:val="32"/>
          <w:szCs w:val="32"/>
        </w:rPr>
        <w:tab/>
        <w:t xml:space="preserve">   </w:t>
      </w:r>
      <w:r w:rsidRPr="000D756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0D7560">
        <w:rPr>
          <w:rFonts w:ascii="TH SarabunIT๙" w:eastAsia="Sarabun" w:hAnsi="TH SarabunIT๙" w:cs="TH SarabunIT๙"/>
          <w:sz w:val="32"/>
          <w:szCs w:val="32"/>
          <w:cs/>
        </w:rPr>
        <w:t>ผู้</w:t>
      </w:r>
      <w:r w:rsidRPr="000D7560">
        <w:rPr>
          <w:rFonts w:ascii="TH SarabunIT๙" w:eastAsia="Sarabun" w:hAnsi="TH SarabunIT๙" w:cs="TH SarabunIT๙" w:hint="cs"/>
          <w:sz w:val="32"/>
          <w:szCs w:val="32"/>
          <w:cs/>
        </w:rPr>
        <w:t>รับรอง</w:t>
      </w:r>
      <w:r w:rsidRPr="000D7560">
        <w:rPr>
          <w:rFonts w:ascii="TH SarabunIT๙" w:eastAsia="Sarabun" w:hAnsi="TH SarabunIT๙" w:cs="TH SarabunIT๙"/>
          <w:sz w:val="32"/>
          <w:szCs w:val="32"/>
          <w:cs/>
        </w:rPr>
        <w:t>รายงาน</w:t>
      </w:r>
      <w:r w:rsidR="004651F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(หัวหน้าหน่วยงาน)</w:t>
      </w:r>
    </w:p>
    <w:p w14:paraId="73F8B632" w14:textId="77777777" w:rsidR="000D7560" w:rsidRDefault="000D7560" w:rsidP="000D7560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27729673" w14:textId="77777777"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027E09" w14:textId="77777777"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A0B50" w14:textId="77777777"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0F991" w14:textId="77777777"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7AFE6" w14:textId="77777777" w:rsidR="002D5517" w:rsidRDefault="002D5517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FFA5BAA" w14:textId="77777777" w:rsidR="004651FA" w:rsidRDefault="004651FA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D33C3FC" w14:textId="77777777" w:rsidR="004651FA" w:rsidRDefault="004651FA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IT๙" w:eastAsia="Sarabun" w:hAnsi="TH SarabunIT๙" w:cs="TH SarabunIT๙" w:hint="cs"/>
          <w:sz w:val="32"/>
          <w:szCs w:val="32"/>
        </w:rPr>
      </w:pPr>
    </w:p>
    <w:p w14:paraId="1FFB6FCC" w14:textId="77777777" w:rsidR="002D5517" w:rsidRDefault="002D5517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872F640" w14:textId="77777777" w:rsidR="002D5517" w:rsidRDefault="002D5517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47C69E83" w14:textId="77777777" w:rsidR="002D5517" w:rsidRDefault="002D5517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8090788" w14:textId="0C302140" w:rsidR="002D5517" w:rsidRDefault="002D5517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IT๙" w:eastAsia="Sarabun" w:hAnsi="TH SarabunIT๙" w:cs="TH SarabunIT๙" w:hint="cs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E028BD" wp14:editId="32527A21">
                <wp:simplePos x="0" y="0"/>
                <wp:positionH relativeFrom="column">
                  <wp:posOffset>3142919</wp:posOffset>
                </wp:positionH>
                <wp:positionV relativeFrom="paragraph">
                  <wp:posOffset>-93814</wp:posOffset>
                </wp:positionV>
                <wp:extent cx="3255010" cy="689610"/>
                <wp:effectExtent l="0" t="0" r="21590" b="15240"/>
                <wp:wrapNone/>
                <wp:docPr id="9875680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520E3" w14:textId="7BB990C3" w:rsidR="002D5517" w:rsidRPr="005F556A" w:rsidRDefault="002D5517" w:rsidP="002D5517">
                            <w:pPr>
                              <w:tabs>
                                <w:tab w:val="center" w:pos="5760"/>
                              </w:tabs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F55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๖ เดือน </w:t>
                            </w:r>
                            <w:r w:rsidRPr="005F55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(ระหว่าง ๑ ต.ค. 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๗</w:t>
                            </w:r>
                            <w:r w:rsidRPr="005F55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- ๓๑ มี.ค. 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๘</w:t>
                            </w:r>
                            <w:r w:rsidRPr="005F55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59BA040" w14:textId="2B5BE270" w:rsidR="002D5517" w:rsidRPr="005F556A" w:rsidRDefault="002D5517" w:rsidP="002D5517">
                            <w:pPr>
                              <w:tabs>
                                <w:tab w:val="center" w:pos="5760"/>
                              </w:tabs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F55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๑๒ เดือน</w:t>
                            </w:r>
                            <w:r w:rsidRPr="005F55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(ระหว่าง ๑ เม.ย. 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๘</w:t>
                            </w:r>
                            <w:r w:rsidRPr="005F55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- ๓๐ ก.ย. 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๘</w:t>
                            </w:r>
                            <w:r w:rsidRPr="005F55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E5F6D6C" w14:textId="77777777" w:rsidR="002D5517" w:rsidRDefault="002D5517" w:rsidP="002D5517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28BD" id="Text Box 10" o:spid="_x0000_s1027" type="#_x0000_t202" style="position:absolute;left:0;text-align:left;margin-left:247.45pt;margin-top:-7.4pt;width:256.3pt;height:54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">
                <v:textbox>
                  <w:txbxContent>
                    <w:p w14:paraId="601520E3" w14:textId="7BB990C3" w:rsidR="002D5517" w:rsidRPr="005F556A" w:rsidRDefault="002D5517" w:rsidP="002D5517">
                      <w:pPr>
                        <w:tabs>
                          <w:tab w:val="center" w:pos="5760"/>
                        </w:tabs>
                        <w:spacing w:after="12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5F55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๖ เดือน </w:t>
                      </w:r>
                      <w:r w:rsidRPr="005F55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(ระหว่าง ๑ ต.ค. ๒๕๖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๗</w:t>
                      </w:r>
                      <w:r w:rsidRPr="005F55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- ๓๑ มี.ค. ๒๕๖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๘</w:t>
                      </w:r>
                      <w:r w:rsidRPr="005F55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259BA040" w14:textId="2B5BE270" w:rsidR="002D5517" w:rsidRPr="005F556A" w:rsidRDefault="002D5517" w:rsidP="002D5517">
                      <w:pPr>
                        <w:tabs>
                          <w:tab w:val="center" w:pos="5760"/>
                        </w:tabs>
                        <w:spacing w:after="12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5F55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๑๒ เดือน</w:t>
                      </w:r>
                      <w:r w:rsidRPr="005F55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(ระหว่าง ๑ เม.ย. ๒๕๖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๘</w:t>
                      </w:r>
                      <w:r w:rsidRPr="005F55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- ๓๐ ก.ย. ๒๕๖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๘</w:t>
                      </w:r>
                      <w:r w:rsidRPr="005F55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5E5F6D6C" w14:textId="77777777" w:rsidR="002D5517" w:rsidRDefault="002D5517" w:rsidP="002D5517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CEA62A" w14:textId="77777777" w:rsidR="002D5517" w:rsidRDefault="002D5517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5378EFB" w14:textId="5D0B0E4A" w:rsidR="002D5517" w:rsidRDefault="002D5517" w:rsidP="002D551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4E888" w14:textId="77777777" w:rsidR="002D5517" w:rsidRDefault="002D5517" w:rsidP="002D551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6760EF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14:paraId="23098FD6" w14:textId="5DB6F912" w:rsidR="002D5517" w:rsidRPr="00923D8D" w:rsidRDefault="002D5517" w:rsidP="002D551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Pr="00923D8D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23D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23D8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23D8D">
        <w:rPr>
          <w:rFonts w:ascii="TH SarabunPSK" w:hAnsi="TH SarabunPSK" w:cs="TH SarabunPSK"/>
          <w:sz w:val="32"/>
          <w:szCs w:val="32"/>
        </w:rPr>
        <w:t>…</w:t>
      </w:r>
    </w:p>
    <w:p w14:paraId="40DFC3D5" w14:textId="6C3D67BF" w:rsidR="002D5517" w:rsidRDefault="002D5517" w:rsidP="002D55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D8D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พ.ศ. ๒๕๖</w:t>
      </w:r>
      <w:r>
        <w:rPr>
          <w:rFonts w:ascii="TH SarabunPSK" w:hAnsi="TH SarabunPSK" w:cs="TH SarabunPSK" w:hint="cs"/>
          <w:sz w:val="32"/>
          <w:szCs w:val="32"/>
          <w:cs/>
        </w:rPr>
        <w:t>๘.</w:t>
      </w:r>
      <w:r w:rsidRPr="00923D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36899F8" w14:textId="77777777" w:rsidR="002D5517" w:rsidRPr="00A2380C" w:rsidRDefault="002D5517" w:rsidP="002D5517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80C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รายงานผลการขับเคลื่อนตามนโยบาย </w:t>
      </w:r>
      <w:r w:rsidRPr="00A2380C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A2380C">
        <w:rPr>
          <w:rFonts w:ascii="TH SarabunIT๙" w:hAnsi="TH SarabunIT๙" w:cs="TH SarabunIT๙" w:hint="cs"/>
          <w:sz w:val="32"/>
          <w:szCs w:val="32"/>
          <w:cs/>
        </w:rPr>
        <w:t>จากการปฏิบัติหน้าที่ ของหน่วยงาน ข้าราชการ และเจ้าหน้าที่ในสังกัด โดยมีรายละเอียด ดังนี้</w:t>
      </w:r>
    </w:p>
    <w:p w14:paraId="3EE7A5E5" w14:textId="77777777" w:rsidR="002D5517" w:rsidRDefault="002D5517" w:rsidP="002D5517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การประกาศเจตนารมณ์ตามนโยบาย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ขององค์กรหรือหน่วยงาน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850"/>
        <w:gridCol w:w="1608"/>
        <w:gridCol w:w="4602"/>
      </w:tblGrid>
      <w:tr w:rsidR="002D5517" w:rsidRPr="00827017" w14:paraId="3CA1509F" w14:textId="77777777" w:rsidTr="002C14DC">
        <w:tc>
          <w:tcPr>
            <w:tcW w:w="988" w:type="dxa"/>
            <w:shd w:val="clear" w:color="auto" w:fill="A8D08D"/>
          </w:tcPr>
          <w:p w14:paraId="57D4241F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55" w:type="dxa"/>
            <w:shd w:val="clear" w:color="auto" w:fill="A8D08D"/>
          </w:tcPr>
          <w:p w14:paraId="007AA29D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  <w:shd w:val="clear" w:color="auto" w:fill="A8D08D"/>
          </w:tcPr>
          <w:p w14:paraId="7BBD2358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5103" w:type="dxa"/>
            <w:shd w:val="clear" w:color="auto" w:fill="A8D08D"/>
          </w:tcPr>
          <w:p w14:paraId="2201DDA9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2D5517" w:rsidRPr="00827017" w14:paraId="31EB4798" w14:textId="77777777" w:rsidTr="002D5517">
        <w:trPr>
          <w:trHeight w:val="473"/>
        </w:trPr>
        <w:tc>
          <w:tcPr>
            <w:tcW w:w="988" w:type="dxa"/>
            <w:shd w:val="clear" w:color="auto" w:fill="auto"/>
          </w:tcPr>
          <w:p w14:paraId="139EAE65" w14:textId="31EAD8AC" w:rsidR="002D5517" w:rsidRPr="00EA2ADE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14:paraId="499508DF" w14:textId="66CBC253" w:rsidR="002D5517" w:rsidRPr="00EA2ADE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58224FB" w14:textId="71230034" w:rsidR="002D5517" w:rsidRPr="00EA2ADE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1CD1A673" w14:textId="1BA0567F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5517" w:rsidRPr="00827017" w14:paraId="3248FB61" w14:textId="77777777" w:rsidTr="002D5517">
        <w:trPr>
          <w:trHeight w:val="473"/>
        </w:trPr>
        <w:tc>
          <w:tcPr>
            <w:tcW w:w="988" w:type="dxa"/>
            <w:shd w:val="clear" w:color="auto" w:fill="auto"/>
          </w:tcPr>
          <w:p w14:paraId="7A7FABBC" w14:textId="77777777" w:rsidR="002D5517" w:rsidRPr="00EA2ADE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5" w:type="dxa"/>
            <w:shd w:val="clear" w:color="auto" w:fill="auto"/>
          </w:tcPr>
          <w:p w14:paraId="0EEC55FE" w14:textId="77777777" w:rsidR="002D5517" w:rsidRPr="00EA2ADE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BABAD25" w14:textId="77777777" w:rsidR="002D5517" w:rsidRPr="00EA2ADE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41E1CF0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E34B6D3" w14:textId="77777777" w:rsidR="002D5517" w:rsidRDefault="002D5517" w:rsidP="002D5517">
      <w:pPr>
        <w:spacing w:before="120"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75671D9" w14:textId="77777777" w:rsidR="002D5517" w:rsidRDefault="002D5517" w:rsidP="002D5517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การปลุกจิตสำนึก หรือสร้างวัฒนธรรมองค์กร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88"/>
        <w:gridCol w:w="1613"/>
        <w:gridCol w:w="2212"/>
        <w:gridCol w:w="2424"/>
      </w:tblGrid>
      <w:tr w:rsidR="002D5517" w:rsidRPr="00827017" w14:paraId="08A778EA" w14:textId="77777777" w:rsidTr="002C14DC">
        <w:tc>
          <w:tcPr>
            <w:tcW w:w="908" w:type="dxa"/>
            <w:shd w:val="clear" w:color="auto" w:fill="A8D08D"/>
          </w:tcPr>
          <w:p w14:paraId="7A5A90AF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35" w:type="dxa"/>
            <w:shd w:val="clear" w:color="auto" w:fill="A8D08D"/>
          </w:tcPr>
          <w:p w14:paraId="7F6D7744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  <w:shd w:val="clear" w:color="auto" w:fill="A8D08D"/>
          </w:tcPr>
          <w:p w14:paraId="258568E9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410" w:type="dxa"/>
            <w:shd w:val="clear" w:color="auto" w:fill="A8D08D"/>
          </w:tcPr>
          <w:p w14:paraId="0A167A34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2693" w:type="dxa"/>
            <w:shd w:val="clear" w:color="auto" w:fill="A8D08D"/>
          </w:tcPr>
          <w:p w14:paraId="1B5AE247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2D5517" w:rsidRPr="00827017" w14:paraId="08253DD6" w14:textId="77777777" w:rsidTr="002C14DC">
        <w:tc>
          <w:tcPr>
            <w:tcW w:w="908" w:type="dxa"/>
            <w:shd w:val="clear" w:color="auto" w:fill="auto"/>
          </w:tcPr>
          <w:p w14:paraId="1BD6688D" w14:textId="56542446" w:rsidR="002D5517" w:rsidRPr="00EA2ADE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14:paraId="0B759DE7" w14:textId="6B55D18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A374EA1" w14:textId="1A668DAC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6D05AAA" w14:textId="7AF4BF94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699805D9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2D5517" w:rsidRPr="00827017" w14:paraId="332CD28C" w14:textId="77777777" w:rsidTr="002C14DC">
        <w:tc>
          <w:tcPr>
            <w:tcW w:w="908" w:type="dxa"/>
            <w:shd w:val="clear" w:color="auto" w:fill="auto"/>
          </w:tcPr>
          <w:p w14:paraId="17C1F2B7" w14:textId="2C7AB4B0" w:rsidR="002D5517" w:rsidRPr="00A2380C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14:paraId="06892443" w14:textId="512FA932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640C048" w14:textId="55F91F39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D1D6EDD" w14:textId="78725A24" w:rsidR="002D5517" w:rsidRPr="00A2380C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F3EB183" w14:textId="77777777" w:rsidR="002D5517" w:rsidRPr="00A2380C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  <w:tr w:rsidR="002D5517" w:rsidRPr="00827017" w14:paraId="2D69B9BC" w14:textId="77777777" w:rsidTr="002C14DC">
        <w:tc>
          <w:tcPr>
            <w:tcW w:w="908" w:type="dxa"/>
            <w:shd w:val="clear" w:color="auto" w:fill="auto"/>
          </w:tcPr>
          <w:p w14:paraId="5996042C" w14:textId="5DAD7C3F" w:rsidR="002D5517" w:rsidRPr="00A2380C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035" w:type="dxa"/>
            <w:shd w:val="clear" w:color="auto" w:fill="auto"/>
          </w:tcPr>
          <w:p w14:paraId="6B2AF87A" w14:textId="2B7C614C" w:rsidR="002D5517" w:rsidRPr="00EA2ADE" w:rsidRDefault="002D5517" w:rsidP="002C14DC">
            <w:pPr>
              <w:spacing w:after="0" w:line="240" w:lineRule="auto"/>
              <w:ind w:right="-10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A8B611F" w14:textId="7DF7EE42" w:rsidR="002D5517" w:rsidRPr="00EA2ADE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019C565" w14:textId="17F3C5CC" w:rsidR="002D5517" w:rsidRPr="00A2380C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7B67314" w14:textId="7A728F63" w:rsidR="002D5517" w:rsidRPr="00A2380C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483BB003" w14:textId="77777777" w:rsidR="002D5517" w:rsidRDefault="002D5517" w:rsidP="002D5517">
      <w:pPr>
        <w:spacing w:before="120"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4DC4B77" w14:textId="77777777" w:rsidR="002D5517" w:rsidRDefault="002D5517" w:rsidP="002D551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รายงานการรับของขวัญและของกำนัลตามนโยบาย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750"/>
      </w:tblGrid>
      <w:tr w:rsidR="002D5517" w:rsidRPr="00827017" w14:paraId="4E132396" w14:textId="77777777" w:rsidTr="002C14DC">
        <w:trPr>
          <w:tblHeader/>
        </w:trPr>
        <w:tc>
          <w:tcPr>
            <w:tcW w:w="6799" w:type="dxa"/>
            <w:shd w:val="clear" w:color="auto" w:fill="A8D08D"/>
          </w:tcPr>
          <w:p w14:paraId="0247EF0C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948" w:type="dxa"/>
            <w:shd w:val="clear" w:color="auto" w:fill="A8D08D"/>
          </w:tcPr>
          <w:p w14:paraId="1CAA5888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2D5517" w:rsidRPr="00827017" w14:paraId="1AA6F5E3" w14:textId="77777777" w:rsidTr="002C14DC">
        <w:tc>
          <w:tcPr>
            <w:tcW w:w="6799" w:type="dxa"/>
            <w:shd w:val="clear" w:color="auto" w:fill="BDD6EE"/>
          </w:tcPr>
          <w:p w14:paraId="4F491B97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948" w:type="dxa"/>
            <w:shd w:val="clear" w:color="auto" w:fill="BDD6EE"/>
          </w:tcPr>
          <w:p w14:paraId="42B4517D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5517" w:rsidRPr="00827017" w14:paraId="0FC29566" w14:textId="77777777" w:rsidTr="002C14DC">
        <w:tc>
          <w:tcPr>
            <w:tcW w:w="6799" w:type="dxa"/>
            <w:shd w:val="clear" w:color="auto" w:fill="auto"/>
          </w:tcPr>
          <w:p w14:paraId="1233D844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หน่วยงานภาครัฐ</w:t>
            </w:r>
          </w:p>
        </w:tc>
        <w:tc>
          <w:tcPr>
            <w:tcW w:w="2948" w:type="dxa"/>
            <w:shd w:val="clear" w:color="auto" w:fill="auto"/>
          </w:tcPr>
          <w:p w14:paraId="69FC512A" w14:textId="10F27130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D5517" w:rsidRPr="00827017" w14:paraId="4ED66702" w14:textId="77777777" w:rsidTr="002C14DC">
        <w:tc>
          <w:tcPr>
            <w:tcW w:w="6799" w:type="dxa"/>
            <w:shd w:val="clear" w:color="auto" w:fill="auto"/>
          </w:tcPr>
          <w:p w14:paraId="36EA1510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2948" w:type="dxa"/>
            <w:shd w:val="clear" w:color="auto" w:fill="auto"/>
          </w:tcPr>
          <w:p w14:paraId="4D36EAB1" w14:textId="3FECEBFF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5517" w:rsidRPr="00827017" w14:paraId="4715A37C" w14:textId="77777777" w:rsidTr="002C14DC">
        <w:tc>
          <w:tcPr>
            <w:tcW w:w="6799" w:type="dxa"/>
            <w:shd w:val="clear" w:color="auto" w:fill="auto"/>
          </w:tcPr>
          <w:p w14:paraId="123AA859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2948" w:type="dxa"/>
            <w:shd w:val="clear" w:color="auto" w:fill="auto"/>
          </w:tcPr>
          <w:p w14:paraId="6F591208" w14:textId="7F2659E5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5517" w:rsidRPr="00827017" w14:paraId="69BF11B0" w14:textId="77777777" w:rsidTr="002C14DC">
        <w:tc>
          <w:tcPr>
            <w:tcW w:w="6799" w:type="dxa"/>
            <w:shd w:val="clear" w:color="auto" w:fill="auto"/>
          </w:tcPr>
          <w:p w14:paraId="242D9926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อื่น ๆ</w:t>
            </w:r>
          </w:p>
        </w:tc>
        <w:tc>
          <w:tcPr>
            <w:tcW w:w="2948" w:type="dxa"/>
            <w:shd w:val="clear" w:color="auto" w:fill="auto"/>
          </w:tcPr>
          <w:p w14:paraId="04591D20" w14:textId="7D53923C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5517" w:rsidRPr="00827017" w14:paraId="30D2CE10" w14:textId="77777777" w:rsidTr="002C14DC">
        <w:tc>
          <w:tcPr>
            <w:tcW w:w="6799" w:type="dxa"/>
            <w:shd w:val="clear" w:color="auto" w:fill="BDD6EE"/>
          </w:tcPr>
          <w:p w14:paraId="62168E90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948" w:type="dxa"/>
            <w:shd w:val="clear" w:color="auto" w:fill="BDD6EE"/>
          </w:tcPr>
          <w:p w14:paraId="16680D4C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5517" w:rsidRPr="00827017" w14:paraId="2DF2068E" w14:textId="77777777" w:rsidTr="002C14DC">
        <w:tc>
          <w:tcPr>
            <w:tcW w:w="6799" w:type="dxa"/>
            <w:shd w:val="clear" w:color="auto" w:fill="auto"/>
          </w:tcPr>
          <w:p w14:paraId="22381128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หน่วยงาน</w:t>
            </w:r>
          </w:p>
        </w:tc>
        <w:tc>
          <w:tcPr>
            <w:tcW w:w="2948" w:type="dxa"/>
            <w:shd w:val="clear" w:color="auto" w:fill="auto"/>
          </w:tcPr>
          <w:p w14:paraId="5BF70119" w14:textId="0A1E054E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5517" w:rsidRPr="00827017" w14:paraId="61B8F639" w14:textId="77777777" w:rsidTr="002C14DC">
        <w:tc>
          <w:tcPr>
            <w:tcW w:w="6799" w:type="dxa"/>
            <w:shd w:val="clear" w:color="auto" w:fill="auto"/>
          </w:tcPr>
          <w:p w14:paraId="38F253B2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2948" w:type="dxa"/>
            <w:shd w:val="clear" w:color="auto" w:fill="auto"/>
          </w:tcPr>
          <w:p w14:paraId="4381B2E6" w14:textId="3CBE3E6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5517" w:rsidRPr="00827017" w14:paraId="4FDE6E95" w14:textId="77777777" w:rsidTr="002C14DC">
        <w:tc>
          <w:tcPr>
            <w:tcW w:w="6799" w:type="dxa"/>
            <w:shd w:val="clear" w:color="auto" w:fill="BDD6EE"/>
          </w:tcPr>
          <w:p w14:paraId="0FCACC4A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948" w:type="dxa"/>
            <w:shd w:val="clear" w:color="auto" w:fill="BDD6EE"/>
          </w:tcPr>
          <w:p w14:paraId="720BF5B7" w14:textId="77777777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5517" w:rsidRPr="00827017" w14:paraId="5C4D4457" w14:textId="77777777" w:rsidTr="002C14DC">
        <w:tc>
          <w:tcPr>
            <w:tcW w:w="6799" w:type="dxa"/>
            <w:shd w:val="clear" w:color="auto" w:fill="auto"/>
          </w:tcPr>
          <w:p w14:paraId="234522C5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ส่งคืนแก่ผู้ให้</w:t>
            </w:r>
          </w:p>
        </w:tc>
        <w:tc>
          <w:tcPr>
            <w:tcW w:w="2948" w:type="dxa"/>
            <w:shd w:val="clear" w:color="auto" w:fill="auto"/>
          </w:tcPr>
          <w:p w14:paraId="2E53B4D6" w14:textId="696CD0AE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5517" w:rsidRPr="00827017" w14:paraId="2EF43319" w14:textId="77777777" w:rsidTr="002C14DC">
        <w:tc>
          <w:tcPr>
            <w:tcW w:w="6799" w:type="dxa"/>
            <w:shd w:val="clear" w:color="auto" w:fill="auto"/>
          </w:tcPr>
          <w:p w14:paraId="1B43AC34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ส่งมอบให้แก่หน่วยงาน</w:t>
            </w:r>
          </w:p>
        </w:tc>
        <w:tc>
          <w:tcPr>
            <w:tcW w:w="2948" w:type="dxa"/>
            <w:shd w:val="clear" w:color="auto" w:fill="auto"/>
          </w:tcPr>
          <w:p w14:paraId="0E31FE44" w14:textId="0E8E8632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5517" w:rsidRPr="00827017" w14:paraId="764946A0" w14:textId="77777777" w:rsidTr="002C14DC">
        <w:tc>
          <w:tcPr>
            <w:tcW w:w="6799" w:type="dxa"/>
            <w:shd w:val="clear" w:color="auto" w:fill="auto"/>
          </w:tcPr>
          <w:p w14:paraId="695908FE" w14:textId="77777777" w:rsidR="002D5517" w:rsidRPr="00827017" w:rsidRDefault="002D5517" w:rsidP="002C14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7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อื่น ๆ โปรดระบุ</w:t>
            </w:r>
            <w:r w:rsidRPr="0082701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2701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948" w:type="dxa"/>
            <w:shd w:val="clear" w:color="auto" w:fill="auto"/>
          </w:tcPr>
          <w:p w14:paraId="17BAD9FC" w14:textId="0CBEDD9F" w:rsidR="002D5517" w:rsidRPr="00827017" w:rsidRDefault="002D5517" w:rsidP="002C1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275D29" w14:textId="77777777" w:rsidR="002D5517" w:rsidRDefault="002D5517" w:rsidP="002D551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BD0D98" w14:textId="77777777" w:rsidR="002D5517" w:rsidRDefault="002D5517" w:rsidP="002D5517">
      <w:pPr>
        <w:spacing w:before="24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52DE39C" w14:textId="77777777" w:rsidR="002D5517" w:rsidRDefault="002D5517" w:rsidP="002D55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ปัญหาอุปสรรคในการดำเนินการของหน่วยงาน</w:t>
      </w:r>
    </w:p>
    <w:p w14:paraId="6C8198EF" w14:textId="08FF8E07" w:rsidR="002D5517" w:rsidRPr="003F3D05" w:rsidRDefault="002D5517" w:rsidP="002D55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D4EAAE" w14:textId="77777777" w:rsidR="002D5517" w:rsidRDefault="002D5517" w:rsidP="002D5517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dotted"/>
        </w:rPr>
      </w:pPr>
    </w:p>
    <w:p w14:paraId="7D3BF7BD" w14:textId="77777777" w:rsidR="002D5517" w:rsidRDefault="002D5517" w:rsidP="002D551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ข้อเสนอแนะอื่น ๆ ของหน่วยงานต่อนโยบาย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p w14:paraId="009C0866" w14:textId="282B4DF0" w:rsidR="002D5517" w:rsidRPr="003F3D05" w:rsidRDefault="002D5517" w:rsidP="002D55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F3D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FAD28B" w14:textId="77777777" w:rsidR="002D5517" w:rsidRDefault="002D5517" w:rsidP="002D5517">
      <w:pPr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A591D04" w14:textId="77777777" w:rsidR="002D5517" w:rsidRDefault="002D5517" w:rsidP="002D5517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3D5A4B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3D5A4B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...........................................................       </w:t>
      </w:r>
    </w:p>
    <w:p w14:paraId="77BB1517" w14:textId="77777777" w:rsidR="002D5517" w:rsidRPr="003D5A4B" w:rsidRDefault="002D5517" w:rsidP="002D5517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r w:rsidRPr="003D5A4B">
        <w:rPr>
          <w:rFonts w:ascii="TH SarabunIT๙" w:eastAsia="Sarabun" w:hAnsi="TH SarabunIT๙" w:cs="TH SarabunIT๙"/>
          <w:sz w:val="32"/>
          <w:szCs w:val="32"/>
        </w:rPr>
        <w:t>(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</w:t>
      </w:r>
      <w:r w:rsidRPr="003D5A4B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5F25101C" w14:textId="77777777" w:rsidR="002D5517" w:rsidRPr="003D5A4B" w:rsidRDefault="002D5517" w:rsidP="002D5517">
      <w:pPr>
        <w:spacing w:before="120"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3D5A4B">
        <w:rPr>
          <w:rFonts w:ascii="TH SarabunIT๙" w:hAnsi="TH SarabunIT๙" w:cs="TH SarabunIT๙" w:hint="cs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3D5A4B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BE7ECA6" w14:textId="4913E708" w:rsidR="002D5517" w:rsidRPr="003D5A4B" w:rsidRDefault="002D5517" w:rsidP="002D5517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sz w:val="32"/>
          <w:szCs w:val="32"/>
        </w:rPr>
      </w:pPr>
      <w:r w:rsidRPr="003D5A4B">
        <w:rPr>
          <w:rFonts w:ascii="TH SarabunIT๙" w:eastAsia="Sarabun" w:hAnsi="TH SarabunIT๙" w:cs="TH SarabunIT๙"/>
          <w:sz w:val="32"/>
          <w:szCs w:val="32"/>
        </w:rPr>
        <w:tab/>
      </w:r>
      <w:r w:rsidRPr="003D5A4B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3D5A4B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49F4AC68" w14:textId="77777777" w:rsidR="002D5517" w:rsidRPr="003D5A4B" w:rsidRDefault="002D5517" w:rsidP="002D5517">
      <w:pPr>
        <w:pStyle w:val="1"/>
        <w:spacing w:before="120" w:after="0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3D5A4B">
        <w:rPr>
          <w:rFonts w:ascii="TH SarabunIT๙" w:hAnsi="TH SarabunIT๙" w:cs="TH SarabunIT๙"/>
          <w:sz w:val="32"/>
          <w:szCs w:val="32"/>
        </w:rPr>
        <w:tab/>
      </w:r>
    </w:p>
    <w:p w14:paraId="484E369A" w14:textId="77777777" w:rsidR="002D5517" w:rsidRDefault="002D5517" w:rsidP="002D5517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3D5A4B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3D5A4B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...........................................................       </w:t>
      </w:r>
    </w:p>
    <w:p w14:paraId="7B918064" w14:textId="77777777" w:rsidR="002D5517" w:rsidRPr="003D5A4B" w:rsidRDefault="002D5517" w:rsidP="002D5517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r w:rsidRPr="003D5A4B">
        <w:rPr>
          <w:rFonts w:ascii="TH SarabunIT๙" w:eastAsia="Sarabun" w:hAnsi="TH SarabunIT๙" w:cs="TH SarabunIT๙"/>
          <w:sz w:val="32"/>
          <w:szCs w:val="32"/>
        </w:rPr>
        <w:t>(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</w:t>
      </w:r>
      <w:r w:rsidRPr="003D5A4B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7F7835A" w14:textId="77777777" w:rsidR="002D5517" w:rsidRPr="003D5A4B" w:rsidRDefault="002D5517" w:rsidP="002D5517">
      <w:pPr>
        <w:spacing w:before="120"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3D5A4B">
        <w:rPr>
          <w:rFonts w:ascii="TH SarabunIT๙" w:hAnsi="TH SarabunIT๙" w:cs="TH SarabunIT๙" w:hint="cs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3D5A4B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0D76D376" w14:textId="34BDA58B" w:rsidR="002D5517" w:rsidRPr="003D5A4B" w:rsidRDefault="002D5517" w:rsidP="002D5517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sz w:val="32"/>
          <w:szCs w:val="32"/>
        </w:rPr>
      </w:pPr>
      <w:r w:rsidRPr="003D5A4B">
        <w:rPr>
          <w:rFonts w:ascii="TH SarabunIT๙" w:eastAsia="Sarabun" w:hAnsi="TH SarabunIT๙" w:cs="TH SarabunIT๙"/>
          <w:sz w:val="32"/>
          <w:szCs w:val="32"/>
        </w:rPr>
        <w:tab/>
      </w:r>
      <w:r w:rsidR="004651FA" w:rsidRPr="000D756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="004651FA" w:rsidRPr="000D756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4651FA" w:rsidRPr="000D7560">
        <w:rPr>
          <w:rFonts w:ascii="TH SarabunIT๙" w:eastAsia="Sarabun" w:hAnsi="TH SarabunIT๙" w:cs="TH SarabunIT๙"/>
          <w:sz w:val="32"/>
          <w:szCs w:val="32"/>
          <w:cs/>
        </w:rPr>
        <w:t>ผู้</w:t>
      </w:r>
      <w:r w:rsidR="004651FA" w:rsidRPr="000D7560">
        <w:rPr>
          <w:rFonts w:ascii="TH SarabunIT๙" w:eastAsia="Sarabun" w:hAnsi="TH SarabunIT๙" w:cs="TH SarabunIT๙" w:hint="cs"/>
          <w:sz w:val="32"/>
          <w:szCs w:val="32"/>
          <w:cs/>
        </w:rPr>
        <w:t>รับรอง</w:t>
      </w:r>
      <w:r w:rsidR="004651FA" w:rsidRPr="000D7560">
        <w:rPr>
          <w:rFonts w:ascii="TH SarabunIT๙" w:eastAsia="Sarabun" w:hAnsi="TH SarabunIT๙" w:cs="TH SarabunIT๙"/>
          <w:sz w:val="32"/>
          <w:szCs w:val="32"/>
          <w:cs/>
        </w:rPr>
        <w:t>รายงาน</w:t>
      </w:r>
      <w:r w:rsidR="004651F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(หัวหน้าหน่วยงาน)</w:t>
      </w:r>
    </w:p>
    <w:sectPr w:rsidR="002D5517" w:rsidRPr="003D5A4B" w:rsidSect="002D5517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D"/>
    <w:rsid w:val="00024422"/>
    <w:rsid w:val="000B243A"/>
    <w:rsid w:val="000D7560"/>
    <w:rsid w:val="002D5517"/>
    <w:rsid w:val="003844D7"/>
    <w:rsid w:val="004651FA"/>
    <w:rsid w:val="008C56BD"/>
    <w:rsid w:val="00923D8D"/>
    <w:rsid w:val="00D073FC"/>
    <w:rsid w:val="00D22B8A"/>
    <w:rsid w:val="00E1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DF83B3B"/>
  <w15:chartTrackingRefBased/>
  <w15:docId w15:val="{6945A5CF-C985-4CFB-BA83-DE1C951C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8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ปกติ1"/>
    <w:rsid w:val="000D7560"/>
    <w:pPr>
      <w:spacing w:line="256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Chaturaporn Jirapongpairot</dc:creator>
  <cp:keywords/>
  <dc:description/>
  <cp:lastModifiedBy>dop_ 4KXSC44_046</cp:lastModifiedBy>
  <cp:revision>4</cp:revision>
  <cp:lastPrinted>2023-10-16T06:40:00Z</cp:lastPrinted>
  <dcterms:created xsi:type="dcterms:W3CDTF">2024-09-24T08:56:00Z</dcterms:created>
  <dcterms:modified xsi:type="dcterms:W3CDTF">2025-01-28T10:02:00Z</dcterms:modified>
</cp:coreProperties>
</file>